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08" w:rsidRPr="00164F83" w:rsidRDefault="00237060" w:rsidP="00B93EE7">
      <w:pPr>
        <w:pStyle w:val="MessageHeaderFirst"/>
        <w:ind w:left="0" w:firstLine="0"/>
        <w:rPr>
          <w:rFonts w:ascii="Times New Roman" w:hAnsi="Times New Roman"/>
          <w:sz w:val="24"/>
        </w:rPr>
      </w:pPr>
      <w:r w:rsidRPr="00164F83">
        <w:rPr>
          <w:rStyle w:val="MessageHeaderLabel"/>
          <w:rFonts w:ascii="Times New Roman" w:hAnsi="Times New Roman"/>
          <w:sz w:val="24"/>
        </w:rPr>
        <w:t>T</w:t>
      </w:r>
      <w:r w:rsidR="00194008" w:rsidRPr="00164F83">
        <w:rPr>
          <w:rStyle w:val="MessageHeaderLabel"/>
          <w:rFonts w:ascii="Times New Roman" w:hAnsi="Times New Roman"/>
          <w:sz w:val="24"/>
        </w:rPr>
        <w:t>o:</w:t>
      </w:r>
      <w:r w:rsidR="00194008" w:rsidRPr="00164F83">
        <w:rPr>
          <w:rFonts w:ascii="Times New Roman" w:hAnsi="Times New Roman"/>
          <w:sz w:val="24"/>
        </w:rPr>
        <w:tab/>
        <w:t>MODA Board of Trustees</w:t>
      </w:r>
      <w:r w:rsidR="00194008" w:rsidRPr="00164F83">
        <w:rPr>
          <w:rFonts w:ascii="Times New Roman" w:hAnsi="Times New Roman"/>
          <w:sz w:val="24"/>
        </w:rPr>
        <w:tab/>
      </w:r>
    </w:p>
    <w:p w:rsidR="00194008" w:rsidRPr="00164F83" w:rsidRDefault="00194008">
      <w:pPr>
        <w:pStyle w:val="MessageHeader"/>
        <w:rPr>
          <w:rFonts w:ascii="Times New Roman" w:hAnsi="Times New Roman"/>
          <w:sz w:val="24"/>
        </w:rPr>
      </w:pPr>
      <w:r w:rsidRPr="00164F83">
        <w:rPr>
          <w:rStyle w:val="MessageHeaderLabel"/>
          <w:rFonts w:ascii="Times New Roman" w:hAnsi="Times New Roman"/>
          <w:sz w:val="24"/>
        </w:rPr>
        <w:t xml:space="preserve">Date:  </w:t>
      </w:r>
      <w:r w:rsidR="00164F83">
        <w:rPr>
          <w:rStyle w:val="MessageHeaderLabel"/>
          <w:rFonts w:ascii="Times New Roman" w:hAnsi="Times New Roman"/>
          <w:sz w:val="24"/>
        </w:rPr>
        <w:tab/>
      </w:r>
      <w:r w:rsidR="00900C4C">
        <w:rPr>
          <w:rStyle w:val="MessageHeaderLabel"/>
          <w:rFonts w:ascii="Times New Roman" w:hAnsi="Times New Roman"/>
          <w:sz w:val="24"/>
        </w:rPr>
        <w:t>02/21/2017</w:t>
      </w:r>
    </w:p>
    <w:p w:rsidR="00194008" w:rsidRPr="00164F83" w:rsidRDefault="00194008">
      <w:pPr>
        <w:pStyle w:val="MessageHeaderLast"/>
        <w:rPr>
          <w:rFonts w:ascii="Times New Roman" w:hAnsi="Times New Roman"/>
          <w:sz w:val="24"/>
        </w:rPr>
      </w:pPr>
      <w:r w:rsidRPr="00164F83">
        <w:rPr>
          <w:rStyle w:val="MessageHeaderLabel"/>
          <w:rFonts w:ascii="Times New Roman" w:hAnsi="Times New Roman"/>
          <w:sz w:val="24"/>
        </w:rPr>
        <w:t>Re:</w:t>
      </w:r>
      <w:r w:rsidRPr="00164F83">
        <w:rPr>
          <w:rFonts w:ascii="Times New Roman" w:hAnsi="Times New Roman"/>
          <w:sz w:val="24"/>
        </w:rPr>
        <w:tab/>
      </w:r>
      <w:r w:rsidR="00C745B3" w:rsidRPr="00164F83">
        <w:rPr>
          <w:rFonts w:ascii="Times New Roman" w:hAnsi="Times New Roman"/>
          <w:sz w:val="24"/>
        </w:rPr>
        <w:t>Revised</w:t>
      </w:r>
      <w:r w:rsidRPr="00164F83">
        <w:rPr>
          <w:rFonts w:ascii="Times New Roman" w:hAnsi="Times New Roman"/>
          <w:sz w:val="24"/>
        </w:rPr>
        <w:t xml:space="preserve"> Grant Policy</w:t>
      </w:r>
    </w:p>
    <w:p w:rsidR="00603BF6" w:rsidRDefault="00194008">
      <w:pPr>
        <w:pStyle w:val="BodyText"/>
        <w:rPr>
          <w:rFonts w:ascii="Times New Roman" w:hAnsi="Times New Roman"/>
          <w:b/>
        </w:rPr>
      </w:pPr>
      <w:r w:rsidRPr="00042759">
        <w:rPr>
          <w:rFonts w:ascii="Times New Roman" w:hAnsi="Times New Roman"/>
          <w:b/>
        </w:rPr>
        <w:t>THE MIDWESTERN OKLAHOMA DEVELOPMENT AUTHORITY BOARD OF TRUSTEES held the monthly meeting o</w:t>
      </w:r>
      <w:r w:rsidR="00836AFA" w:rsidRPr="00042759">
        <w:rPr>
          <w:rFonts w:ascii="Times New Roman" w:hAnsi="Times New Roman"/>
          <w:b/>
        </w:rPr>
        <w:t>n</w:t>
      </w:r>
      <w:r w:rsidRPr="00042759">
        <w:rPr>
          <w:rFonts w:ascii="Times New Roman" w:hAnsi="Times New Roman"/>
          <w:b/>
        </w:rPr>
        <w:t xml:space="preserve"> </w:t>
      </w:r>
      <w:r w:rsidR="00905836">
        <w:rPr>
          <w:rFonts w:ascii="Times New Roman" w:hAnsi="Times New Roman"/>
          <w:b/>
        </w:rPr>
        <w:t>February 21, 2017</w:t>
      </w:r>
      <w:r w:rsidRPr="00042759">
        <w:rPr>
          <w:rFonts w:ascii="Times New Roman" w:hAnsi="Times New Roman"/>
          <w:b/>
        </w:rPr>
        <w:t xml:space="preserve">.  </w:t>
      </w:r>
      <w:r w:rsidRPr="001405A1">
        <w:rPr>
          <w:rFonts w:ascii="Times New Roman" w:hAnsi="Times New Roman"/>
          <w:b/>
        </w:rPr>
        <w:t xml:space="preserve">A motion was approved to change the grant policy </w:t>
      </w:r>
      <w:r w:rsidR="002D78B3" w:rsidRPr="001405A1">
        <w:rPr>
          <w:rFonts w:ascii="Times New Roman" w:hAnsi="Times New Roman"/>
          <w:b/>
        </w:rPr>
        <w:t>in effect since</w:t>
      </w:r>
      <w:r w:rsidRPr="001405A1">
        <w:rPr>
          <w:rFonts w:ascii="Times New Roman" w:hAnsi="Times New Roman"/>
          <w:b/>
        </w:rPr>
        <w:t xml:space="preserve"> </w:t>
      </w:r>
      <w:r w:rsidR="00CF7D7B" w:rsidRPr="001405A1">
        <w:rPr>
          <w:rFonts w:ascii="Times New Roman" w:hAnsi="Times New Roman"/>
          <w:b/>
        </w:rPr>
        <w:t>June 19, 1992</w:t>
      </w:r>
      <w:r w:rsidR="00FF58E3" w:rsidRPr="00FF58E3">
        <w:rPr>
          <w:rFonts w:ascii="Times New Roman" w:hAnsi="Times New Roman"/>
          <w:b/>
        </w:rPr>
        <w:t xml:space="preserve"> as revised of record per subsequent actions of the </w:t>
      </w:r>
      <w:r w:rsidR="00EA5B4A">
        <w:rPr>
          <w:rFonts w:ascii="Times New Roman" w:hAnsi="Times New Roman"/>
          <w:b/>
        </w:rPr>
        <w:t>B</w:t>
      </w:r>
      <w:bookmarkStart w:id="0" w:name="_GoBack"/>
      <w:bookmarkEnd w:id="0"/>
      <w:r w:rsidR="00FF58E3" w:rsidRPr="00FF58E3">
        <w:rPr>
          <w:rFonts w:ascii="Times New Roman" w:hAnsi="Times New Roman"/>
          <w:b/>
        </w:rPr>
        <w:t>oard</w:t>
      </w:r>
      <w:r w:rsidR="00FF58E3">
        <w:rPr>
          <w:rFonts w:ascii="Times New Roman" w:hAnsi="Times New Roman"/>
          <w:b/>
        </w:rPr>
        <w:t>.</w:t>
      </w:r>
      <w:r w:rsidR="000375E0">
        <w:rPr>
          <w:rFonts w:ascii="Times New Roman" w:hAnsi="Times New Roman"/>
          <w:b/>
        </w:rPr>
        <w:t xml:space="preserve">  </w:t>
      </w:r>
    </w:p>
    <w:p w:rsidR="00194008" w:rsidRPr="00042759" w:rsidRDefault="00194008">
      <w:pPr>
        <w:pStyle w:val="BodyText"/>
        <w:rPr>
          <w:rFonts w:ascii="Times New Roman" w:hAnsi="Times New Roman"/>
          <w:b/>
        </w:rPr>
      </w:pPr>
      <w:r w:rsidRPr="00042759">
        <w:rPr>
          <w:rFonts w:ascii="Times New Roman" w:hAnsi="Times New Roman"/>
          <w:b/>
        </w:rPr>
        <w:t xml:space="preserve"> The </w:t>
      </w:r>
      <w:r w:rsidR="002D78B3" w:rsidRPr="00042759">
        <w:rPr>
          <w:rFonts w:ascii="Times New Roman" w:hAnsi="Times New Roman"/>
          <w:b/>
        </w:rPr>
        <w:t xml:space="preserve">newly adopted </w:t>
      </w:r>
      <w:r w:rsidRPr="00042759">
        <w:rPr>
          <w:rFonts w:ascii="Times New Roman" w:hAnsi="Times New Roman"/>
          <w:b/>
        </w:rPr>
        <w:t>policy states:</w:t>
      </w:r>
    </w:p>
    <w:p w:rsidR="00164F83" w:rsidRPr="005D2F3C" w:rsidRDefault="00194008">
      <w:pPr>
        <w:pStyle w:val="BodyText"/>
        <w:rPr>
          <w:rFonts w:ascii="Times New Roman" w:hAnsi="Times New Roman"/>
        </w:rPr>
      </w:pPr>
      <w:r w:rsidRPr="005D2F3C">
        <w:rPr>
          <w:rFonts w:ascii="Times New Roman" w:hAnsi="Times New Roman"/>
        </w:rPr>
        <w:t xml:space="preserve">MODA WILL REVIEW ALL APPLICATIONS (to be obtained at the MODA Administrative Office) SUBMITTED BY </w:t>
      </w:r>
      <w:r w:rsidR="00C12889" w:rsidRPr="005D2F3C">
        <w:rPr>
          <w:rFonts w:ascii="Times New Roman" w:hAnsi="Times New Roman"/>
        </w:rPr>
        <w:t>JULY 1</w:t>
      </w:r>
      <w:r w:rsidR="00C12889" w:rsidRPr="005D2F3C">
        <w:rPr>
          <w:rFonts w:ascii="Times New Roman" w:hAnsi="Times New Roman"/>
          <w:vertAlign w:val="superscript"/>
        </w:rPr>
        <w:t>ST</w:t>
      </w:r>
      <w:r w:rsidR="00C12889" w:rsidRPr="005D2F3C">
        <w:rPr>
          <w:rFonts w:ascii="Times New Roman" w:hAnsi="Times New Roman"/>
        </w:rPr>
        <w:t xml:space="preserve"> </w:t>
      </w:r>
      <w:r w:rsidR="00836AFA" w:rsidRPr="005D2F3C">
        <w:rPr>
          <w:rFonts w:ascii="Times New Roman" w:hAnsi="Times New Roman"/>
        </w:rPr>
        <w:t>OF</w:t>
      </w:r>
      <w:r w:rsidRPr="005D2F3C">
        <w:rPr>
          <w:rFonts w:ascii="Times New Roman" w:hAnsi="Times New Roman"/>
        </w:rPr>
        <w:t xml:space="preserve"> EACH YEAR. GRANTS WILL BE AW</w:t>
      </w:r>
      <w:r w:rsidR="00164F83" w:rsidRPr="005D2F3C">
        <w:rPr>
          <w:rFonts w:ascii="Times New Roman" w:hAnsi="Times New Roman"/>
        </w:rPr>
        <w:t xml:space="preserve">ARDED TO QUALIFYING APPLICANTS AT THE JULY BOARD OF TRUSTEES MEETINGS.  </w:t>
      </w:r>
    </w:p>
    <w:p w:rsidR="00194008" w:rsidRPr="005D2F3C" w:rsidRDefault="00164F83">
      <w:pPr>
        <w:pStyle w:val="BodyText"/>
        <w:rPr>
          <w:rFonts w:ascii="Times New Roman" w:hAnsi="Times New Roman"/>
          <w:b/>
        </w:rPr>
      </w:pPr>
      <w:r w:rsidRPr="005D2F3C">
        <w:rPr>
          <w:rFonts w:ascii="Times New Roman" w:hAnsi="Times New Roman"/>
          <w:b/>
        </w:rPr>
        <w:t>TOTAL DOLLARS GRANTED IN ANY CALENDAR YEAR WILL BE BASED ON MODA’S NET GAIN FROM THE PREVIOUS FISCAL YEAR END AUDIT REPORT.</w:t>
      </w:r>
    </w:p>
    <w:p w:rsidR="00C12889" w:rsidRPr="005D2F3C" w:rsidRDefault="00164F83">
      <w:pPr>
        <w:pStyle w:val="BodyText"/>
        <w:rPr>
          <w:rFonts w:ascii="Times New Roman" w:hAnsi="Times New Roman"/>
          <w:caps/>
        </w:rPr>
      </w:pPr>
      <w:r w:rsidRPr="005D2F3C">
        <w:rPr>
          <w:rFonts w:ascii="Times New Roman" w:hAnsi="Times New Roman"/>
          <w:caps/>
        </w:rPr>
        <w:t>The requesting entity</w:t>
      </w:r>
      <w:r w:rsidR="00C12889" w:rsidRPr="005D2F3C">
        <w:rPr>
          <w:rFonts w:ascii="Times New Roman" w:hAnsi="Times New Roman"/>
          <w:caps/>
        </w:rPr>
        <w:t xml:space="preserve"> </w:t>
      </w:r>
      <w:r w:rsidRPr="005D2F3C">
        <w:rPr>
          <w:rFonts w:ascii="Times New Roman" w:hAnsi="Times New Roman"/>
          <w:caps/>
        </w:rPr>
        <w:t>must appear before the MODA Board</w:t>
      </w:r>
      <w:r w:rsidR="00C12889" w:rsidRPr="005D2F3C">
        <w:rPr>
          <w:rFonts w:ascii="Times New Roman" w:hAnsi="Times New Roman"/>
          <w:caps/>
        </w:rPr>
        <w:t xml:space="preserve"> </w:t>
      </w:r>
      <w:r w:rsidRPr="005D2F3C">
        <w:rPr>
          <w:rFonts w:ascii="Times New Roman" w:hAnsi="Times New Roman"/>
          <w:caps/>
        </w:rPr>
        <w:t>at the July meeting</w:t>
      </w:r>
      <w:r w:rsidR="00C12889" w:rsidRPr="005D2F3C">
        <w:rPr>
          <w:rFonts w:ascii="Times New Roman" w:hAnsi="Times New Roman"/>
          <w:caps/>
        </w:rPr>
        <w:t xml:space="preserve"> </w:t>
      </w:r>
      <w:r w:rsidRPr="005D2F3C">
        <w:rPr>
          <w:rFonts w:ascii="Times New Roman" w:hAnsi="Times New Roman"/>
          <w:caps/>
        </w:rPr>
        <w:t>for presentation of need for grant</w:t>
      </w:r>
      <w:r w:rsidR="00C12889" w:rsidRPr="005D2F3C">
        <w:rPr>
          <w:rFonts w:ascii="Times New Roman" w:hAnsi="Times New Roman"/>
          <w:caps/>
        </w:rPr>
        <w:t xml:space="preserve">.  </w:t>
      </w:r>
    </w:p>
    <w:p w:rsidR="00194008" w:rsidRPr="005D2F3C" w:rsidRDefault="00194008">
      <w:pPr>
        <w:pStyle w:val="BodyText"/>
        <w:rPr>
          <w:rFonts w:ascii="Times New Roman" w:hAnsi="Times New Roman"/>
        </w:rPr>
      </w:pPr>
      <w:r w:rsidRPr="005D2F3C">
        <w:rPr>
          <w:rFonts w:ascii="Times New Roman" w:hAnsi="Times New Roman"/>
          <w:b/>
        </w:rPr>
        <w:t xml:space="preserve">A GRANT </w:t>
      </w:r>
      <w:r w:rsidR="00C745B3" w:rsidRPr="005D2F3C">
        <w:rPr>
          <w:rFonts w:ascii="Times New Roman" w:hAnsi="Times New Roman"/>
          <w:b/>
        </w:rPr>
        <w:t>IS</w:t>
      </w:r>
      <w:r w:rsidRPr="005D2F3C">
        <w:rPr>
          <w:rFonts w:ascii="Times New Roman" w:hAnsi="Times New Roman"/>
          <w:b/>
        </w:rPr>
        <w:t xml:space="preserve"> LIMITED TO NOT MORE THAN $</w:t>
      </w:r>
      <w:r w:rsidR="00C12889" w:rsidRPr="005D2F3C">
        <w:rPr>
          <w:rFonts w:ascii="Times New Roman" w:hAnsi="Times New Roman"/>
          <w:b/>
        </w:rPr>
        <w:t>25</w:t>
      </w:r>
      <w:r w:rsidRPr="005D2F3C">
        <w:rPr>
          <w:rFonts w:ascii="Times New Roman" w:hAnsi="Times New Roman"/>
          <w:b/>
        </w:rPr>
        <w:t xml:space="preserve">,000.00 PER COMMUNITY FOR ANY </w:t>
      </w:r>
      <w:r w:rsidR="00C745B3" w:rsidRPr="005D2F3C">
        <w:rPr>
          <w:rFonts w:ascii="Times New Roman" w:hAnsi="Times New Roman"/>
          <w:b/>
        </w:rPr>
        <w:t>GRANT</w:t>
      </w:r>
      <w:r w:rsidRPr="005D2F3C">
        <w:rPr>
          <w:rFonts w:ascii="Times New Roman" w:hAnsi="Times New Roman"/>
          <w:b/>
        </w:rPr>
        <w:t xml:space="preserve"> YEAR</w:t>
      </w:r>
      <w:r w:rsidRPr="005D2F3C">
        <w:rPr>
          <w:rFonts w:ascii="Times New Roman" w:hAnsi="Times New Roman"/>
        </w:rPr>
        <w:t>.</w:t>
      </w:r>
    </w:p>
    <w:p w:rsidR="00194008" w:rsidRPr="005D2F3C" w:rsidRDefault="00194008" w:rsidP="005D2F3C">
      <w:pPr>
        <w:pStyle w:val="BodyText"/>
        <w:spacing w:before="100" w:beforeAutospacing="1" w:after="100" w:afterAutospacing="1" w:line="240" w:lineRule="auto"/>
        <w:rPr>
          <w:rFonts w:ascii="Times New Roman" w:hAnsi="Times New Roman"/>
          <w:smallCaps/>
        </w:rPr>
      </w:pPr>
      <w:r w:rsidRPr="005D2F3C">
        <w:rPr>
          <w:rStyle w:val="Emphasis"/>
          <w:rFonts w:ascii="Times New Roman" w:hAnsi="Times New Roman"/>
          <w:i w:val="0"/>
        </w:rPr>
        <w:t xml:space="preserve">A GRANT </w:t>
      </w:r>
      <w:r w:rsidR="00C745B3" w:rsidRPr="005D2F3C">
        <w:rPr>
          <w:rStyle w:val="Emphasis"/>
          <w:rFonts w:ascii="Times New Roman" w:hAnsi="Times New Roman"/>
          <w:i w:val="0"/>
        </w:rPr>
        <w:t>WILL ONLY BE MADE TO A LEGALLY ELIGIBLE ENTITY (AND NOT A PRIVATE SECTOR BUSINESS)</w:t>
      </w:r>
      <w:r w:rsidR="00797DF4" w:rsidRPr="005D2F3C">
        <w:rPr>
          <w:rStyle w:val="Emphasis"/>
          <w:rFonts w:ascii="Times New Roman" w:hAnsi="Times New Roman"/>
          <w:i w:val="0"/>
        </w:rPr>
        <w:t>,</w:t>
      </w:r>
      <w:r w:rsidR="00C745B3" w:rsidRPr="005D2F3C">
        <w:rPr>
          <w:rStyle w:val="Emphasis"/>
          <w:rFonts w:ascii="Times New Roman" w:hAnsi="Times New Roman"/>
          <w:i w:val="0"/>
        </w:rPr>
        <w:t xml:space="preserve"> </w:t>
      </w:r>
      <w:r w:rsidRPr="005D2F3C">
        <w:rPr>
          <w:rStyle w:val="Emphasis"/>
          <w:rFonts w:ascii="Times New Roman" w:hAnsi="Times New Roman"/>
          <w:i w:val="0"/>
        </w:rPr>
        <w:t>FOR A SPECIFIED PROJECT</w:t>
      </w:r>
      <w:r w:rsidR="007A7486" w:rsidRPr="005D2F3C">
        <w:rPr>
          <w:rStyle w:val="Emphasis"/>
          <w:rFonts w:ascii="Times New Roman" w:hAnsi="Times New Roman"/>
          <w:i w:val="0"/>
        </w:rPr>
        <w:t xml:space="preserve"> OR PROJECTS</w:t>
      </w:r>
      <w:r w:rsidR="00C745B3" w:rsidRPr="005D2F3C">
        <w:rPr>
          <w:rStyle w:val="Emphasis"/>
          <w:rFonts w:ascii="Times New Roman" w:hAnsi="Times New Roman"/>
          <w:i w:val="0"/>
        </w:rPr>
        <w:t xml:space="preserve"> WITHIN MODA’S FOUR (4) COUNTY REGION AND BE RELATED TO A COMMUNITY NEED THAT PROMOTES IN THAT COMMUNITY: (a). economic growth </w:t>
      </w:r>
      <w:r w:rsidR="00C745B3" w:rsidRPr="005D2F3C">
        <w:rPr>
          <w:rStyle w:val="Emphasis"/>
          <w:rFonts w:ascii="Times New Roman" w:hAnsi="Times New Roman"/>
        </w:rPr>
        <w:t xml:space="preserve">or </w:t>
      </w:r>
      <w:r w:rsidR="00C745B3" w:rsidRPr="005D2F3C">
        <w:rPr>
          <w:rStyle w:val="Emphasis"/>
          <w:rFonts w:ascii="Times New Roman" w:hAnsi="Times New Roman"/>
          <w:i w:val="0"/>
        </w:rPr>
        <w:t xml:space="preserve"> (b). additional employment </w:t>
      </w:r>
      <w:r w:rsidR="00797DF4" w:rsidRPr="005D2F3C">
        <w:rPr>
          <w:rStyle w:val="Emphasis"/>
          <w:rFonts w:ascii="Times New Roman" w:hAnsi="Times New Roman"/>
        </w:rPr>
        <w:t>or</w:t>
      </w:r>
      <w:r w:rsidR="00797DF4" w:rsidRPr="005D2F3C">
        <w:rPr>
          <w:rStyle w:val="Emphasis"/>
          <w:rFonts w:ascii="Times New Roman" w:hAnsi="Times New Roman"/>
          <w:i w:val="0"/>
        </w:rPr>
        <w:t xml:space="preserve"> (</w:t>
      </w:r>
      <w:r w:rsidRPr="005D2F3C">
        <w:rPr>
          <w:rStyle w:val="Emphasis"/>
          <w:rFonts w:ascii="Times New Roman" w:hAnsi="Times New Roman"/>
          <w:i w:val="0"/>
        </w:rPr>
        <w:t>c). monetary gain</w:t>
      </w:r>
      <w:r w:rsidR="00C745B3" w:rsidRPr="005D2F3C">
        <w:rPr>
          <w:rStyle w:val="Emphasis"/>
          <w:rFonts w:ascii="Times New Roman" w:hAnsi="Times New Roman"/>
          <w:i w:val="0"/>
        </w:rPr>
        <w:t xml:space="preserve"> </w:t>
      </w:r>
      <w:r w:rsidRPr="005D2F3C">
        <w:rPr>
          <w:rStyle w:val="Emphasis"/>
          <w:rFonts w:ascii="Times New Roman" w:hAnsi="Times New Roman"/>
        </w:rPr>
        <w:t>or</w:t>
      </w:r>
      <w:r w:rsidRPr="005D2F3C">
        <w:rPr>
          <w:rStyle w:val="Emphasis"/>
          <w:rFonts w:ascii="Times New Roman" w:hAnsi="Times New Roman"/>
          <w:i w:val="0"/>
        </w:rPr>
        <w:t xml:space="preserve"> (d)</w:t>
      </w:r>
      <w:r w:rsidR="00C745B3" w:rsidRPr="005D2F3C">
        <w:rPr>
          <w:rStyle w:val="Emphasis"/>
          <w:rFonts w:ascii="Times New Roman" w:hAnsi="Times New Roman"/>
          <w:i w:val="0"/>
        </w:rPr>
        <w:t xml:space="preserve">. </w:t>
      </w:r>
      <w:r w:rsidRPr="005D2F3C">
        <w:rPr>
          <w:rStyle w:val="Emphasis"/>
          <w:rFonts w:ascii="Times New Roman" w:hAnsi="Times New Roman"/>
          <w:i w:val="0"/>
        </w:rPr>
        <w:t>improvement in the quality of life.</w:t>
      </w:r>
      <w:r w:rsidR="007A7486" w:rsidRPr="005D2F3C">
        <w:rPr>
          <w:rStyle w:val="Emphasis"/>
          <w:rFonts w:ascii="Times New Roman" w:hAnsi="Times New Roman"/>
          <w:i w:val="0"/>
        </w:rPr>
        <w:t xml:space="preserve"> </w:t>
      </w:r>
      <w:r w:rsidR="007A7486" w:rsidRPr="005D2F3C">
        <w:rPr>
          <w:rStyle w:val="Emphasis"/>
          <w:rFonts w:ascii="Times New Roman" w:hAnsi="Times New Roman"/>
          <w:i w:val="0"/>
          <w:caps/>
        </w:rPr>
        <w:t>a project evaluation form based on a point system will be completed by the moda board to ensure fairness</w:t>
      </w:r>
      <w:r w:rsidR="005D2F3C" w:rsidRPr="005D2F3C">
        <w:rPr>
          <w:rStyle w:val="Emphasis"/>
          <w:rFonts w:ascii="Times New Roman" w:hAnsi="Times New Roman"/>
          <w:i w:val="0"/>
          <w:caps/>
        </w:rPr>
        <w:t xml:space="preserve"> of </w:t>
      </w:r>
      <w:r w:rsidR="0084374A">
        <w:rPr>
          <w:rStyle w:val="Emphasis"/>
          <w:rFonts w:ascii="Times New Roman" w:hAnsi="Times New Roman"/>
          <w:i w:val="0"/>
          <w:caps/>
        </w:rPr>
        <w:t>THE PROCESS.</w:t>
      </w:r>
    </w:p>
    <w:p w:rsidR="00797DF4" w:rsidRPr="005D2F3C" w:rsidRDefault="00194008">
      <w:pPr>
        <w:pStyle w:val="BodyText"/>
        <w:rPr>
          <w:rFonts w:ascii="Times New Roman" w:hAnsi="Times New Roman"/>
          <w:smallCaps/>
        </w:rPr>
      </w:pPr>
      <w:r w:rsidRPr="005D2F3C">
        <w:rPr>
          <w:rFonts w:ascii="Times New Roman" w:hAnsi="Times New Roman"/>
          <w:smallCaps/>
        </w:rPr>
        <w:t xml:space="preserve">THE </w:t>
      </w:r>
      <w:r w:rsidR="00797DF4" w:rsidRPr="005D2F3C">
        <w:rPr>
          <w:rFonts w:ascii="Times New Roman" w:hAnsi="Times New Roman"/>
          <w:smallCaps/>
        </w:rPr>
        <w:t>MODA GRANT WILL BE AWARDED FOR INVESTMENT ON CAPITAL IMPROVEMENTS OR COSTS RELATED TO DIRECT INVOLVEMENT OF LONG TERM PROJECTS A</w:t>
      </w:r>
      <w:r w:rsidR="00BA37B2" w:rsidRPr="005D2F3C">
        <w:rPr>
          <w:rFonts w:ascii="Times New Roman" w:hAnsi="Times New Roman"/>
          <w:smallCaps/>
        </w:rPr>
        <w:t xml:space="preserve">S </w:t>
      </w:r>
      <w:r w:rsidR="00797DF4" w:rsidRPr="005D2F3C">
        <w:rPr>
          <w:rFonts w:ascii="Times New Roman" w:hAnsi="Times New Roman"/>
          <w:smallCaps/>
        </w:rPr>
        <w:t>THEY RE</w:t>
      </w:r>
      <w:r w:rsidRPr="005D2F3C">
        <w:rPr>
          <w:rFonts w:ascii="Times New Roman" w:hAnsi="Times New Roman"/>
          <w:smallCaps/>
        </w:rPr>
        <w:t>LAT</w:t>
      </w:r>
      <w:r w:rsidR="00797DF4" w:rsidRPr="005D2F3C">
        <w:rPr>
          <w:rFonts w:ascii="Times New Roman" w:hAnsi="Times New Roman"/>
          <w:smallCaps/>
        </w:rPr>
        <w:t>E TO THE ECONOMIC W</w:t>
      </w:r>
      <w:r w:rsidR="00237060" w:rsidRPr="005D2F3C">
        <w:rPr>
          <w:rFonts w:ascii="Times New Roman" w:hAnsi="Times New Roman"/>
          <w:smallCaps/>
        </w:rPr>
        <w:t>E</w:t>
      </w:r>
      <w:r w:rsidR="00797DF4" w:rsidRPr="005D2F3C">
        <w:rPr>
          <w:rFonts w:ascii="Times New Roman" w:hAnsi="Times New Roman"/>
          <w:smallCaps/>
        </w:rPr>
        <w:t xml:space="preserve">LL BEING IN THE MODA FOUR (4) COUNTY AREA.  STRONG COMMUNITY SUPPORT SHOULD BE EVIDENT FOR A MODA GRANT APPLICATION TO BE SUCCESSFUL.  </w:t>
      </w:r>
    </w:p>
    <w:p w:rsidR="00194008" w:rsidRPr="005D2F3C" w:rsidRDefault="00797DF4">
      <w:pPr>
        <w:pStyle w:val="BodyText"/>
        <w:rPr>
          <w:rFonts w:ascii="Times New Roman" w:hAnsi="Times New Roman"/>
          <w:smallCaps/>
        </w:rPr>
      </w:pPr>
      <w:r w:rsidRPr="005D2F3C">
        <w:rPr>
          <w:rFonts w:ascii="Times New Roman" w:hAnsi="Times New Roman"/>
          <w:smallCaps/>
        </w:rPr>
        <w:t>THE APPLICANT SHOULD FURNISH EVIDENCE OF ITS NEED FOR MODA’S FINANCIAL ASSISTANCE BY DEMONSTRATING THAT THE SPECIFIC PROJ</w:t>
      </w:r>
      <w:r w:rsidR="002D78B3" w:rsidRPr="005D2F3C">
        <w:rPr>
          <w:rFonts w:ascii="Times New Roman" w:hAnsi="Times New Roman"/>
          <w:smallCaps/>
        </w:rPr>
        <w:t>EC</w:t>
      </w:r>
      <w:r w:rsidRPr="005D2F3C">
        <w:rPr>
          <w:rFonts w:ascii="Times New Roman" w:hAnsi="Times New Roman"/>
          <w:smallCaps/>
        </w:rPr>
        <w:t xml:space="preserve">T COULD NOT BE COMPLETELY FUNDED FROM APPLICANT’S </w:t>
      </w:r>
      <w:r w:rsidR="00237060" w:rsidRPr="005D2F3C">
        <w:rPr>
          <w:rFonts w:ascii="Times New Roman" w:hAnsi="Times New Roman"/>
          <w:smallCaps/>
        </w:rPr>
        <w:t>OW</w:t>
      </w:r>
      <w:r w:rsidRPr="005D2F3C">
        <w:rPr>
          <w:rFonts w:ascii="Times New Roman" w:hAnsi="Times New Roman"/>
          <w:smallCaps/>
        </w:rPr>
        <w:t>N RESOURCES OR FROM OTHER SOURCES.  THE GRANT AWARD</w:t>
      </w:r>
      <w:r w:rsidR="00237060" w:rsidRPr="005D2F3C">
        <w:rPr>
          <w:rFonts w:ascii="Times New Roman" w:hAnsi="Times New Roman"/>
          <w:smallCaps/>
        </w:rPr>
        <w:t>ED</w:t>
      </w:r>
      <w:r w:rsidRPr="005D2F3C">
        <w:rPr>
          <w:rFonts w:ascii="Times New Roman" w:hAnsi="Times New Roman"/>
          <w:smallCaps/>
        </w:rPr>
        <w:t xml:space="preserve"> WILL BE A REIMBURSEMENT GRANT BASED UPON BILLING SUBMITTED TO MODA FOR THE SPECIFIC PROJECT.</w:t>
      </w:r>
    </w:p>
    <w:p w:rsidR="00194008" w:rsidRPr="005D2F3C" w:rsidRDefault="00194008">
      <w:pPr>
        <w:pStyle w:val="BodyText"/>
        <w:rPr>
          <w:rFonts w:ascii="Times New Roman" w:hAnsi="Times New Roman"/>
          <w:smallCaps/>
        </w:rPr>
      </w:pPr>
      <w:r w:rsidRPr="005D2F3C">
        <w:rPr>
          <w:rFonts w:ascii="Times New Roman" w:hAnsi="Times New Roman"/>
          <w:smallCaps/>
        </w:rPr>
        <w:t xml:space="preserve">NO LESS THAN </w:t>
      </w:r>
      <w:r w:rsidR="00C12889" w:rsidRPr="005D2F3C">
        <w:rPr>
          <w:rFonts w:ascii="Times New Roman" w:hAnsi="Times New Roman"/>
          <w:smallCaps/>
        </w:rPr>
        <w:t>FIFTY</w:t>
      </w:r>
      <w:r w:rsidRPr="005D2F3C">
        <w:rPr>
          <w:rFonts w:ascii="Times New Roman" w:hAnsi="Times New Roman"/>
          <w:smallCaps/>
        </w:rPr>
        <w:t xml:space="preserve"> PERCENT (</w:t>
      </w:r>
      <w:r w:rsidR="00C12889" w:rsidRPr="005D2F3C">
        <w:rPr>
          <w:rFonts w:ascii="Times New Roman" w:hAnsi="Times New Roman"/>
          <w:smallCaps/>
        </w:rPr>
        <w:t>5</w:t>
      </w:r>
      <w:r w:rsidRPr="005D2F3C">
        <w:rPr>
          <w:rFonts w:ascii="Times New Roman" w:hAnsi="Times New Roman"/>
          <w:smallCaps/>
        </w:rPr>
        <w:t xml:space="preserve">0%) OF A PROJECT MUST BE FUNDED BY </w:t>
      </w:r>
      <w:r w:rsidR="00237060" w:rsidRPr="005D2F3C">
        <w:rPr>
          <w:rFonts w:ascii="Times New Roman" w:hAnsi="Times New Roman"/>
          <w:smallCaps/>
        </w:rPr>
        <w:t xml:space="preserve">OTHER SOURCES </w:t>
      </w:r>
      <w:r w:rsidRPr="005D2F3C">
        <w:rPr>
          <w:rFonts w:ascii="Times New Roman" w:hAnsi="Times New Roman"/>
          <w:smallCaps/>
        </w:rPr>
        <w:t>IN THE FORM OF CASH AND/OR IN</w:t>
      </w:r>
      <w:r w:rsidR="00237060" w:rsidRPr="005D2F3C">
        <w:rPr>
          <w:rFonts w:ascii="Times New Roman" w:hAnsi="Times New Roman"/>
          <w:smallCaps/>
        </w:rPr>
        <w:t>-</w:t>
      </w:r>
      <w:r w:rsidRPr="005D2F3C">
        <w:rPr>
          <w:rFonts w:ascii="Times New Roman" w:hAnsi="Times New Roman"/>
          <w:smallCaps/>
        </w:rPr>
        <w:t xml:space="preserve">KIND CONTRIBUTIONS AND/OR GRANTS FROM THE PRIVATE OR PUBLIC SECTOR. THESE FUNDS </w:t>
      </w:r>
      <w:r w:rsidR="00237060" w:rsidRPr="005D2F3C">
        <w:rPr>
          <w:rFonts w:ascii="Times New Roman" w:hAnsi="Times New Roman"/>
          <w:smallCaps/>
        </w:rPr>
        <w:t>MAY</w:t>
      </w:r>
      <w:r w:rsidRPr="005D2F3C">
        <w:rPr>
          <w:rFonts w:ascii="Times New Roman" w:hAnsi="Times New Roman"/>
          <w:smallCaps/>
        </w:rPr>
        <w:t xml:space="preserve"> CONSIST OF MATCHING FUNDS FROM INDIVIDUALS, CORPORATIONS, OR LOCAL, STATE AND FEDERAL GOVERNMENTS INCLUDING ANY NON-PROFIT TRUST.</w:t>
      </w:r>
      <w:r w:rsidR="00836AFA" w:rsidRPr="005D2F3C">
        <w:rPr>
          <w:rFonts w:ascii="Times New Roman" w:hAnsi="Times New Roman"/>
          <w:smallCaps/>
        </w:rPr>
        <w:t xml:space="preserve">  THIS </w:t>
      </w:r>
      <w:r w:rsidR="00C12889" w:rsidRPr="005D2F3C">
        <w:rPr>
          <w:rFonts w:ascii="Times New Roman" w:hAnsi="Times New Roman"/>
          <w:smallCaps/>
        </w:rPr>
        <w:t>FIFTY</w:t>
      </w:r>
      <w:r w:rsidR="00836AFA" w:rsidRPr="005D2F3C">
        <w:rPr>
          <w:rFonts w:ascii="Times New Roman" w:hAnsi="Times New Roman"/>
          <w:smallCaps/>
        </w:rPr>
        <w:t xml:space="preserve"> PERCENT (</w:t>
      </w:r>
      <w:r w:rsidR="00C12889" w:rsidRPr="005D2F3C">
        <w:rPr>
          <w:rFonts w:ascii="Times New Roman" w:hAnsi="Times New Roman"/>
          <w:smallCaps/>
        </w:rPr>
        <w:t>5</w:t>
      </w:r>
      <w:r w:rsidR="00836AFA" w:rsidRPr="005D2F3C">
        <w:rPr>
          <w:rFonts w:ascii="Times New Roman" w:hAnsi="Times New Roman"/>
          <w:smallCaps/>
        </w:rPr>
        <w:t>0%) REQUIREMENT MAY BE MODIFIED AND/OR WAIVED IN WHOLE OR IN PART AT THE DISCRETION OF THE MODA BOARD OF TRUSTEES, IF A SPECIFIC MODIFICATION OR WAIVER IS SOUGHT AND APPROVED BY THE MODA BOARD OF TRUSTEES.</w:t>
      </w:r>
    </w:p>
    <w:p w:rsidR="00042759" w:rsidRPr="0055162F" w:rsidRDefault="00042759" w:rsidP="00042759">
      <w:pPr>
        <w:rPr>
          <w:rFonts w:ascii="Times New Roman" w:hAnsi="Times New Roman"/>
          <w:smallCaps/>
        </w:rPr>
      </w:pPr>
      <w:r w:rsidRPr="0055162F">
        <w:rPr>
          <w:rFonts w:ascii="Times New Roman" w:hAnsi="Times New Roman"/>
          <w:smallCaps/>
        </w:rPr>
        <w:t>NOTWITHSTANDING THE AFOREMENTIONED REQUIREMENT FOR 50% MATCHING FUNDS, THE BOARD OF TRUSTEES MAY PERIODICALLY OFFER TO ELIGIBLE COMMUNITIES UNDER 1,500 POPULATION (PER 2010 CENSUS) A $5,000 OR LESS GRANT AWARD REQUIRING ONLY A 20% MATCHING FUNDS REQUIREMENT, SAID 20% MATCHING FUNDS MAY OR MAY NOT BE ON AN "IN KIND" BASIS. IN ALL OTHER RESPECTS, THIS $5000 OR LESS GRANT AWARD SHALL NOT BE MADE IN A MANNER INCONSISTENT WITH THE REMAINDER OF THE TERMS OF THE GRANT POLICY ADOPTED BY MIDWESTERN OKLAHOMA DEVELOPMENT AUTHORITY BOARD OF TRUSTEES.</w:t>
      </w:r>
    </w:p>
    <w:p w:rsidR="00042759" w:rsidRPr="005D2F3C" w:rsidRDefault="00042759">
      <w:pPr>
        <w:pStyle w:val="BodyText"/>
        <w:rPr>
          <w:rFonts w:ascii="Times New Roman" w:hAnsi="Times New Roman"/>
          <w:smallCaps/>
        </w:rPr>
      </w:pPr>
    </w:p>
    <w:p w:rsidR="00C12889" w:rsidRPr="005D2F3C" w:rsidRDefault="00C12889">
      <w:pPr>
        <w:pStyle w:val="BodyText"/>
        <w:rPr>
          <w:rFonts w:ascii="Times New Roman" w:hAnsi="Times New Roman"/>
          <w:smallCaps/>
        </w:rPr>
      </w:pPr>
      <w:r w:rsidRPr="005D2F3C">
        <w:rPr>
          <w:rFonts w:ascii="Times New Roman" w:hAnsi="Times New Roman"/>
          <w:smallCaps/>
        </w:rPr>
        <w:t xml:space="preserve">ALL GRANT APPLICATIONS MUST BE REVIEWED AND CONSIDERED BEFORE ANY APPLICATION IS APPROVED IN WHOLE OR IN PART.  </w:t>
      </w:r>
    </w:p>
    <w:sectPr w:rsidR="00C12889" w:rsidRPr="005D2F3C" w:rsidSect="00164F83">
      <w:footerReference w:type="even" r:id="rId8"/>
      <w:footerReference w:type="default" r:id="rId9"/>
      <w:pgSz w:w="12240" w:h="15840" w:code="1"/>
      <w:pgMar w:top="576" w:right="1440" w:bottom="835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4A" w:rsidRDefault="0062104A">
      <w:r>
        <w:separator/>
      </w:r>
    </w:p>
  </w:endnote>
  <w:endnote w:type="continuationSeparator" w:id="0">
    <w:p w:rsidR="0062104A" w:rsidRDefault="0062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83" w:rsidRDefault="00164F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4F83" w:rsidRDefault="00164F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83" w:rsidRDefault="00164F83">
    <w:pPr>
      <w:pStyle w:val="Footer"/>
      <w:framePr w:wrap="around" w:vAnchor="text" w:hAnchor="margin" w:xAlign="right" w:y="1"/>
      <w:rPr>
        <w:rStyle w:val="PageNumber"/>
      </w:rPr>
    </w:pPr>
  </w:p>
  <w:p w:rsidR="00164F83" w:rsidRDefault="00164F83" w:rsidP="00B93E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4A" w:rsidRDefault="0062104A">
      <w:r>
        <w:separator/>
      </w:r>
    </w:p>
  </w:footnote>
  <w:footnote w:type="continuationSeparator" w:id="0">
    <w:p w:rsidR="0062104A" w:rsidRDefault="0062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5B3"/>
    <w:rsid w:val="000375E0"/>
    <w:rsid w:val="00042759"/>
    <w:rsid w:val="0006695C"/>
    <w:rsid w:val="001405A1"/>
    <w:rsid w:val="001517B3"/>
    <w:rsid w:val="00164F83"/>
    <w:rsid w:val="001924F2"/>
    <w:rsid w:val="00194008"/>
    <w:rsid w:val="001A10DC"/>
    <w:rsid w:val="00215E11"/>
    <w:rsid w:val="00237060"/>
    <w:rsid w:val="002D586B"/>
    <w:rsid w:val="002D78B3"/>
    <w:rsid w:val="003C538C"/>
    <w:rsid w:val="004917BA"/>
    <w:rsid w:val="0055162F"/>
    <w:rsid w:val="005577EE"/>
    <w:rsid w:val="005947FB"/>
    <w:rsid w:val="005D2F3C"/>
    <w:rsid w:val="005E0723"/>
    <w:rsid w:val="005E0C39"/>
    <w:rsid w:val="00603BF6"/>
    <w:rsid w:val="0062104A"/>
    <w:rsid w:val="00630475"/>
    <w:rsid w:val="006B57E2"/>
    <w:rsid w:val="006E3AD5"/>
    <w:rsid w:val="00783CA6"/>
    <w:rsid w:val="00797DF4"/>
    <w:rsid w:val="007A7486"/>
    <w:rsid w:val="007C4BB6"/>
    <w:rsid w:val="00806E75"/>
    <w:rsid w:val="0081494C"/>
    <w:rsid w:val="00836AFA"/>
    <w:rsid w:val="0084374A"/>
    <w:rsid w:val="008B2068"/>
    <w:rsid w:val="00900C4C"/>
    <w:rsid w:val="00903FFA"/>
    <w:rsid w:val="00905836"/>
    <w:rsid w:val="00996911"/>
    <w:rsid w:val="009F16F8"/>
    <w:rsid w:val="00B7416F"/>
    <w:rsid w:val="00B93EE7"/>
    <w:rsid w:val="00BA37B2"/>
    <w:rsid w:val="00C12889"/>
    <w:rsid w:val="00C53B32"/>
    <w:rsid w:val="00C745B3"/>
    <w:rsid w:val="00CD24DC"/>
    <w:rsid w:val="00CF3B3A"/>
    <w:rsid w:val="00CF7D7B"/>
    <w:rsid w:val="00EA5B4A"/>
    <w:rsid w:val="00EF1AAB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sid w:val="005D2F3C"/>
    <w:rPr>
      <w:i/>
      <w:iCs/>
    </w:rPr>
  </w:style>
  <w:style w:type="paragraph" w:styleId="EndnoteText">
    <w:name w:val="endnote text"/>
    <w:basedOn w:val="Normal"/>
    <w:link w:val="EndnoteTextChar"/>
    <w:rsid w:val="001405A1"/>
  </w:style>
  <w:style w:type="character" w:customStyle="1" w:styleId="EndnoteTextChar">
    <w:name w:val="Endnote Text Char"/>
    <w:link w:val="EndnoteText"/>
    <w:rsid w:val="001405A1"/>
    <w:rPr>
      <w:rFonts w:ascii="Arial" w:hAnsi="Arial"/>
      <w:spacing w:val="-5"/>
    </w:rPr>
  </w:style>
  <w:style w:type="character" w:styleId="EndnoteReference">
    <w:name w:val="endnote reference"/>
    <w:rsid w:val="001405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0186-532B-4F08-9142-FC7C1FC2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Kathy Carlisle</dc:creator>
  <cp:lastModifiedBy>MODA1</cp:lastModifiedBy>
  <cp:revision>5</cp:revision>
  <cp:lastPrinted>2017-02-13T16:33:00Z</cp:lastPrinted>
  <dcterms:created xsi:type="dcterms:W3CDTF">2017-02-10T15:27:00Z</dcterms:created>
  <dcterms:modified xsi:type="dcterms:W3CDTF">2017-02-13T16:37:00Z</dcterms:modified>
</cp:coreProperties>
</file>